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0BF" w:rsidRDefault="003F70BF" w:rsidP="003F70BF">
      <w:pPr>
        <w:spacing w:after="75" w:line="240" w:lineRule="auto"/>
        <w:ind w:firstLine="709"/>
        <w:jc w:val="both"/>
        <w:rPr>
          <w:rFonts w:ascii="Times New Roman" w:eastAsia="Times New Roman" w:hAnsi="Times New Roman" w:cs="Times New Roman"/>
          <w:sz w:val="24"/>
          <w:szCs w:val="24"/>
          <w:lang w:eastAsia="ru-RU"/>
        </w:rPr>
      </w:pPr>
      <w:bookmarkStart w:id="0" w:name="_GoBack"/>
      <w:bookmarkEnd w:id="0"/>
      <w:r w:rsidRPr="00360F25">
        <w:rPr>
          <w:rFonts w:ascii="Times New Roman" w:eastAsia="Times New Roman" w:hAnsi="Times New Roman" w:cs="Times New Roman"/>
          <w:sz w:val="24"/>
          <w:szCs w:val="24"/>
          <w:lang w:eastAsia="ru-RU"/>
        </w:rPr>
        <w:t>История школы д.Карышкино</w:t>
      </w:r>
      <w:r>
        <w:rPr>
          <w:rFonts w:ascii="Times New Roman" w:eastAsia="Times New Roman" w:hAnsi="Times New Roman" w:cs="Times New Roman"/>
          <w:sz w:val="24"/>
          <w:szCs w:val="24"/>
          <w:lang w:eastAsia="ru-RU"/>
        </w:rPr>
        <w:t xml:space="preserve">. </w:t>
      </w:r>
    </w:p>
    <w:p w:rsidR="00360F25" w:rsidRPr="00360F25" w:rsidRDefault="003F70BF" w:rsidP="003F70BF">
      <w:pPr>
        <w:spacing w:after="75"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 основания: 1927.</w:t>
      </w:r>
    </w:p>
    <w:p w:rsidR="00BB533D" w:rsidRPr="00BB533D" w:rsidRDefault="00360F25" w:rsidP="00BB533D">
      <w:pPr>
        <w:ind w:firstLine="709"/>
        <w:rPr>
          <w:rFonts w:ascii="Times New Roman" w:eastAsia="Times New Roman" w:hAnsi="Times New Roman" w:cs="Times New Roman"/>
          <w:sz w:val="24"/>
          <w:szCs w:val="24"/>
          <w:lang w:eastAsia="ru-RU"/>
        </w:rPr>
      </w:pPr>
      <w:r w:rsidRPr="00360F25">
        <w:rPr>
          <w:rFonts w:ascii="Times New Roman" w:eastAsia="Times New Roman" w:hAnsi="Times New Roman" w:cs="Times New Roman"/>
          <w:sz w:val="24"/>
          <w:szCs w:val="24"/>
          <w:lang w:eastAsia="ru-RU"/>
        </w:rPr>
        <w:br/>
      </w:r>
      <w:r w:rsidR="003F70BF">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История школы д.Карышкино Баймакского района начинает свой отсчет с 1927 года. Именно в этом году здание мечети, которое находилось на месте дома Ишбаевых, было преобразовано в начальную школу. Первой учительницей была Мархаба Муратшина, уроженка деревни Юлуково. Из её первых учеников на сегодняшний день жива только Хадия Янтилина, которую односельчане называют «историей села». Из её уст мы узнали, что в 30-40-х годах учителями в начальной школе проработали Нигматуллин Магафур и Янтилин Гузаир Зиганурович, который в дальнейшем стал министром пищевой промышленности</w:t>
      </w:r>
      <w:r w:rsidR="003F70BF">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 xml:space="preserve"> БАССР.</w:t>
      </w:r>
      <w:r w:rsidRPr="00360F25">
        <w:rPr>
          <w:rFonts w:ascii="Times New Roman" w:eastAsia="Times New Roman" w:hAnsi="Times New Roman" w:cs="Times New Roman"/>
          <w:sz w:val="24"/>
          <w:szCs w:val="24"/>
          <w:lang w:eastAsia="ru-RU"/>
        </w:rPr>
        <w:br/>
      </w:r>
      <w:r w:rsidR="003F70BF">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В 1947 – 1948 годах учителями работали Сабарбаева Мунавара, Яхина Салиха, в 50-е – Мухамедьянов Губайт, которых бывшие ученики вспоминают с любовью и уважением.</w:t>
      </w:r>
      <w:r w:rsidRPr="00360F25">
        <w:rPr>
          <w:rFonts w:ascii="Times New Roman" w:eastAsia="Times New Roman" w:hAnsi="Times New Roman" w:cs="Times New Roman"/>
          <w:sz w:val="24"/>
          <w:szCs w:val="24"/>
          <w:lang w:eastAsia="ru-RU"/>
        </w:rPr>
        <w:br/>
        <w:t>В 1958 году сюда направили молодую семью – Илгиза Ахметовича и Фаузии Загитовны Абубакировых. Ильгиза Ахметовича назначили заведующим начальной школы. Из его воспоминаний: «В 1958 году нам сказали, что нужно строить новое здание школы. Стройматериалов не было. Пришлось использовать материалы мечети д. Сындавлетово. Работали с утра до вечера, не оставалось времени для отдыха. До обеда учили детей, а после обеда занимались строительством школы. Кроме этого нужно было проводить политучёбу, заниматься агитмассовой работой среди населения». Так проработали они четыре года. В 1962 году их перевели в Татлыбаевскую семилетнюю школу, а в Карышкинскую начальную школу направили Сиргалину Клару, а в следующем году – Урманову Галию Галимьяновну, ныне проживающую в д.Абдулкаримово.</w:t>
      </w:r>
      <w:r w:rsidRPr="00360F25">
        <w:rPr>
          <w:rFonts w:ascii="Times New Roman" w:eastAsia="Times New Roman" w:hAnsi="Times New Roman" w:cs="Times New Roman"/>
          <w:sz w:val="24"/>
          <w:szCs w:val="24"/>
          <w:lang w:eastAsia="ru-RU"/>
        </w:rPr>
        <w:br/>
        <w:t>В 1963 году в начальную школу учительницей приехала Ишбаева (Биктимерова) Суфия Шарифулловна, и осталась здесь на всю жизнь. Она вышла на пенсию, проработав здесь 33 года. Вместе с ней в разные годы до открытия средней школы работали Давлетова Райса (1964 – 66 гг), Янтилина Габида (1966-1967гг), Ишбаева Назиля Курбановна (1968 – 1969 гг), Сафина Алифа Фазлетдиновна (1971 – 1996 гг).</w:t>
      </w:r>
      <w:r w:rsidRPr="00360F25">
        <w:rPr>
          <w:rFonts w:ascii="Times New Roman" w:eastAsia="Times New Roman" w:hAnsi="Times New Roman" w:cs="Times New Roman"/>
          <w:sz w:val="24"/>
          <w:szCs w:val="24"/>
          <w:lang w:eastAsia="ru-RU"/>
        </w:rPr>
        <w:br/>
      </w:r>
      <w:r w:rsidR="003F70BF">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 xml:space="preserve">В 1973 году было построено новое здание школы с двумя кабинетами, где преподавали Ишбаева С.Ш. и Сафина А.Ф. Учащиеся, окончившие начальную школу, получать дальнейшее образование отправлялись в школу – интернат г.Сибая или в Татлыбаевскую среднюю школу, которая находилась в восьми километрах от деревни. Деревня развивалась каждым годом, росло число детей школьного возраста. Назрела необходимость постройки средней школы. И поэтому по просьбе родителей и по инициативе директора совхоза Нигматуллина Акрама Агзамовича был положен фундамент новой школы. В дело строительства 280-местной средней школы отдали много сил Нигматуллин А.А. и директор школы Хасанов А.Х. 1 сентября 1984 года состоялось открытие большой новой школы. 100 учащихся из деревень Карышкино и Абдрахманово начали учебный год. Подобрался хороший коллектив учителей: Хасановы Ахмадулла Хайрарович и Разия Кирамовна, Гумерова Г.З., Давлетбаева М.Х., Ишбаева С.Ш., Янтилин Р.Ф., Янтилина М.Ф., Галлямова Р.Ф. и др. Учителя и учащиеся активно участвовали во всех школьных и районных мероприятиях, спортивных соревнованиях. Уже в 1985 году школа заняла 1-ое место по району по подготовке к новому учебному году и была награждена переходящим Красным Знаменем. Проводились районные семинары. Прославилась школа и на всю страну. В 1986 году приехали на работу </w:t>
      </w:r>
      <w:r w:rsidRPr="00360F25">
        <w:rPr>
          <w:rFonts w:ascii="Times New Roman" w:eastAsia="Times New Roman" w:hAnsi="Times New Roman" w:cs="Times New Roman"/>
          <w:sz w:val="24"/>
          <w:szCs w:val="24"/>
          <w:lang w:eastAsia="ru-RU"/>
        </w:rPr>
        <w:lastRenderedPageBreak/>
        <w:t>Давлетбаевы Рамазан Гиниятович – филолог и Гульнур Мирзаевна – биолог. Всё свободное время они отдавали пришкольному участку. Гульнур Мизаевна начала руководить опытнической работой учащихся. Выращивали даже виноград, арбуз, дыню, которые считались климатически не приспособленными нашим краям. И в 1987 году пришкольный участок занял 2-ое место среди школ Башкирии, а учащиеся Давлетбаева М. и Таштимеров А. стали участниками ВДНХ СССР и удостоены медалями «За участие в ВДНХ».</w:t>
      </w:r>
      <w:r w:rsidRPr="00360F25">
        <w:rPr>
          <w:rFonts w:ascii="Times New Roman" w:eastAsia="Times New Roman" w:hAnsi="Times New Roman" w:cs="Times New Roman"/>
          <w:sz w:val="24"/>
          <w:szCs w:val="24"/>
          <w:lang w:eastAsia="ru-RU"/>
        </w:rPr>
        <w:br/>
      </w:r>
      <w:r w:rsidR="003F70BF">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В 1990 году директором школы назначили Бахтигареева Янузака Абдулгазеевича, который руководил школой 4 года. Это были самыми трудными годами для страны. Ломался обычный уклад жизни. Распад СССР, Коммунистической партии, комсомольского и пионерского движений незамедлительно сказались в жизни всех школ. В эти годы наша школа сумела продержаться и не снижать качество даваемых знаний и уровень воспитательной работы. Одними из первых в районе в нашей школе организовались разновозрастные отряды, создали совет школы – высшей орган управления и школа стала центром опыта района по общественным организациям и по работе с родителями. В 1992 году за плодотворную работу детских организаций группа учащихся была награждена путевками во Всероссийский пионерский лагерь «Океан» во Владивостоке.</w:t>
      </w:r>
      <w:r w:rsidRPr="00360F25">
        <w:rPr>
          <w:rFonts w:ascii="Times New Roman" w:eastAsia="Times New Roman" w:hAnsi="Times New Roman" w:cs="Times New Roman"/>
          <w:sz w:val="24"/>
          <w:szCs w:val="24"/>
          <w:lang w:eastAsia="ru-RU"/>
        </w:rPr>
        <w:br/>
      </w:r>
      <w:r w:rsidR="003F70BF">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С 1994 года по сегодняшний день директором школы является Сунаршин Бурхан Салимьянович. Под его руководством педагогический коллектив сумел достойно преодолеть финансовые трудности 1994 – 1997 гг. Из года в год школа хорошо готовится к новому учебному году. Силами учащихся и учителей на пришкольном участке выращиваются овощи и фрукты. В 1996, 2004 годах наша школа заняла второе место по подготовке школы на новый учебный год.</w:t>
      </w:r>
      <w:r w:rsidRPr="00360F25">
        <w:rPr>
          <w:rFonts w:ascii="Times New Roman" w:eastAsia="Times New Roman" w:hAnsi="Times New Roman" w:cs="Times New Roman"/>
          <w:sz w:val="24"/>
          <w:szCs w:val="24"/>
          <w:lang w:eastAsia="ru-RU"/>
        </w:rPr>
        <w:br/>
      </w:r>
      <w:r w:rsidR="003F70BF">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 xml:space="preserve">Основная задача школы – дать полноценное знание. Уделяется много внимания на повышение квалификации педагогических кадров. Хорошо поставлена работа по аттестации учителей. Сегодня в коллективе </w:t>
      </w:r>
      <w:r w:rsidR="00BB533D">
        <w:rPr>
          <w:rFonts w:ascii="Times New Roman" w:eastAsia="Times New Roman" w:hAnsi="Times New Roman" w:cs="Times New Roman"/>
          <w:sz w:val="24"/>
          <w:szCs w:val="24"/>
          <w:lang w:eastAsia="ru-RU"/>
        </w:rPr>
        <w:t>16</w:t>
      </w:r>
      <w:r w:rsidRPr="00360F25">
        <w:rPr>
          <w:rFonts w:ascii="Times New Roman" w:eastAsia="Times New Roman" w:hAnsi="Times New Roman" w:cs="Times New Roman"/>
          <w:sz w:val="24"/>
          <w:szCs w:val="24"/>
          <w:lang w:eastAsia="ru-RU"/>
        </w:rPr>
        <w:t xml:space="preserve"> учителей. </w:t>
      </w:r>
      <w:r w:rsidR="00BB533D">
        <w:rPr>
          <w:rFonts w:ascii="Times New Roman" w:eastAsia="Times New Roman" w:hAnsi="Times New Roman" w:cs="Times New Roman"/>
          <w:sz w:val="24"/>
          <w:szCs w:val="24"/>
          <w:lang w:eastAsia="ru-RU"/>
        </w:rPr>
        <w:t>2</w:t>
      </w:r>
      <w:r w:rsidRPr="00360F25">
        <w:rPr>
          <w:rFonts w:ascii="Times New Roman" w:eastAsia="Times New Roman" w:hAnsi="Times New Roman" w:cs="Times New Roman"/>
          <w:sz w:val="24"/>
          <w:szCs w:val="24"/>
          <w:lang w:eastAsia="ru-RU"/>
        </w:rPr>
        <w:t xml:space="preserve"> учителя имеют высшую квалификационную категорию, </w:t>
      </w:r>
      <w:r w:rsidR="00BB533D">
        <w:rPr>
          <w:rFonts w:ascii="Times New Roman" w:eastAsia="Times New Roman" w:hAnsi="Times New Roman" w:cs="Times New Roman"/>
          <w:sz w:val="24"/>
          <w:szCs w:val="24"/>
          <w:lang w:eastAsia="ru-RU"/>
        </w:rPr>
        <w:t>13</w:t>
      </w:r>
      <w:r w:rsidRPr="00360F25">
        <w:rPr>
          <w:rFonts w:ascii="Times New Roman" w:eastAsia="Times New Roman" w:hAnsi="Times New Roman" w:cs="Times New Roman"/>
          <w:sz w:val="24"/>
          <w:szCs w:val="24"/>
          <w:lang w:eastAsia="ru-RU"/>
        </w:rPr>
        <w:t xml:space="preserve"> учителей</w:t>
      </w:r>
      <w:r w:rsidR="00BB533D">
        <w:rPr>
          <w:rFonts w:ascii="Times New Roman" w:eastAsia="Times New Roman" w:hAnsi="Times New Roman" w:cs="Times New Roman"/>
          <w:sz w:val="24"/>
          <w:szCs w:val="24"/>
          <w:lang w:eastAsia="ru-RU"/>
        </w:rPr>
        <w:t xml:space="preserve"> – первую.</w:t>
      </w:r>
      <w:r w:rsidRPr="00360F25">
        <w:rPr>
          <w:rFonts w:ascii="Times New Roman" w:eastAsia="Times New Roman" w:hAnsi="Times New Roman" w:cs="Times New Roman"/>
          <w:sz w:val="24"/>
          <w:szCs w:val="24"/>
          <w:lang w:eastAsia="ru-RU"/>
        </w:rPr>
        <w:br/>
        <w:t>Из года в год повышается качество знаний учащихся. За последние годы школа выпустила 5 медалистов. Из года в год растет число поступающих в вузы. Наши выпускники являются студентами УГАТУ, БГУ, БГПУ, БГАУ, МаГУ, СИ БГУ, откуда мы получаем только положительные отзывы о своих выпускниках.</w:t>
      </w:r>
      <w:r w:rsidRPr="00360F25">
        <w:rPr>
          <w:rFonts w:ascii="Times New Roman" w:eastAsia="Times New Roman" w:hAnsi="Times New Roman" w:cs="Times New Roman"/>
          <w:sz w:val="24"/>
          <w:szCs w:val="24"/>
          <w:lang w:eastAsia="ru-RU"/>
        </w:rPr>
        <w:br/>
      </w:r>
      <w:r w:rsidR="00560FA9">
        <w:rPr>
          <w:rFonts w:ascii="Times New Roman" w:eastAsia="Times New Roman" w:hAnsi="Times New Roman" w:cs="Times New Roman"/>
          <w:sz w:val="24"/>
          <w:szCs w:val="24"/>
          <w:lang w:eastAsia="ru-RU"/>
        </w:rPr>
        <w:t xml:space="preserve">         </w:t>
      </w:r>
      <w:r w:rsidRPr="00360F25">
        <w:rPr>
          <w:rFonts w:ascii="Times New Roman" w:eastAsia="Times New Roman" w:hAnsi="Times New Roman" w:cs="Times New Roman"/>
          <w:sz w:val="24"/>
          <w:szCs w:val="24"/>
          <w:lang w:eastAsia="ru-RU"/>
        </w:rPr>
        <w:t xml:space="preserve">Результатом роста качества знаний является и то, что в зональных олимпиадах и турнирах учащиеся школы каждый год занимают призовые места, хорошо выступают на районных олимпиадах. Например, </w:t>
      </w:r>
      <w:r w:rsidR="00BB533D" w:rsidRPr="00BB533D">
        <w:rPr>
          <w:rFonts w:ascii="Times New Roman" w:eastAsia="Times New Roman" w:hAnsi="Times New Roman" w:cs="Times New Roman"/>
          <w:sz w:val="24"/>
          <w:szCs w:val="24"/>
          <w:lang w:eastAsia="ru-RU"/>
        </w:rPr>
        <w:t>В 2007/2008 учебным году Ишбаев Газиз (10 кл) занял первое место по физике среди сельских школ, Казарбаева Сумбуль (9 кл) по башкирскому языку и литературе – второе место, Янтилина Дина (10 кл) по русскому языку и литературе – третье место, Таштимеров Радмир (10 кл) по КБ – первое место. Абсалямов Раиль в 2008 году(10 кл) занял третье место по географии, в 2009 году (11 кл) - первое. В 2010 году Давлетбаева Гульсасак стала призером математического турнира и районной олимпиады по математике, заняла первое место на олимпиаде по географии. В 2013 ученик 6-го класса Рафиков Ильмир занял 3 место на районной олимпиаде по математике.  </w:t>
      </w:r>
    </w:p>
    <w:p w:rsidR="00BB533D" w:rsidRPr="00BB533D" w:rsidRDefault="00BB533D" w:rsidP="00BB533D">
      <w:pPr>
        <w:ind w:firstLine="709"/>
        <w:rPr>
          <w:rFonts w:ascii="Times New Roman" w:eastAsia="Times New Roman" w:hAnsi="Times New Roman" w:cs="Times New Roman"/>
          <w:sz w:val="24"/>
          <w:szCs w:val="24"/>
          <w:lang w:eastAsia="ru-RU"/>
        </w:rPr>
      </w:pPr>
      <w:r w:rsidRPr="00BB533D">
        <w:rPr>
          <w:rFonts w:ascii="Times New Roman" w:eastAsia="Times New Roman" w:hAnsi="Times New Roman" w:cs="Times New Roman"/>
          <w:sz w:val="24"/>
          <w:szCs w:val="24"/>
          <w:lang w:eastAsia="ru-RU"/>
        </w:rPr>
        <w:t xml:space="preserve"> Хорошо организована в школе работа научной организации учащихся. Научные проекты школьников регулярно занимают призовые места. В 2008 году в конкурсе </w:t>
      </w:r>
      <w:r w:rsidRPr="00BB533D">
        <w:rPr>
          <w:rFonts w:ascii="Times New Roman" w:eastAsia="Times New Roman" w:hAnsi="Times New Roman" w:cs="Times New Roman"/>
          <w:sz w:val="24"/>
          <w:szCs w:val="24"/>
          <w:lang w:eastAsia="ru-RU"/>
        </w:rPr>
        <w:lastRenderedPageBreak/>
        <w:t>научных проектов учащихся  Хужабирганова Альфира(11 кл) заняла третье место, в 2010 году Казарбаева Зиля (10 кл) - первое место. В 2009 году во Всероссийском конкурсе "Портфолио" ученица 8 класса Гумерова Нурия стала лауреатом. В 2011 году ученица 11 класса Юлдашбаева Ильзия стала победителем "Социального форума-2011",г.Уфа и была награждена путевкой в Байконур для участия в юбилейном запуске космического корабля.</w:t>
      </w:r>
    </w:p>
    <w:p w:rsidR="00BB533D" w:rsidRPr="00BB533D" w:rsidRDefault="00BB533D" w:rsidP="00BB533D">
      <w:pPr>
        <w:ind w:firstLine="709"/>
        <w:rPr>
          <w:rFonts w:ascii="Times New Roman" w:eastAsia="Times New Roman" w:hAnsi="Times New Roman" w:cs="Times New Roman"/>
          <w:sz w:val="24"/>
          <w:szCs w:val="24"/>
          <w:lang w:eastAsia="ru-RU"/>
        </w:rPr>
      </w:pPr>
      <w:r w:rsidRPr="00BB533D">
        <w:rPr>
          <w:rFonts w:ascii="Times New Roman" w:eastAsia="Times New Roman" w:hAnsi="Times New Roman" w:cs="Times New Roman"/>
          <w:sz w:val="24"/>
          <w:szCs w:val="24"/>
          <w:lang w:eastAsia="ru-RU"/>
        </w:rPr>
        <w:t>В 2008 году ученик 1-го класса Сунаршин Загит на районном конкурсе КРИТ занял первое место, а в2010 году - третье. На этом же конкурсе в 2012 году Казарбаев Ринат (4 класс) занял первое место и стал участником республиканского конкурса. В этом же году Тулубаева Азалия (4 кл) заняла 2 место, Казарбаева Наргиза (3 класс) - 3 место.</w:t>
      </w:r>
    </w:p>
    <w:p w:rsidR="00BB533D" w:rsidRPr="00BB533D" w:rsidRDefault="00BB533D" w:rsidP="00BB533D">
      <w:pPr>
        <w:ind w:firstLine="709"/>
        <w:rPr>
          <w:rFonts w:ascii="Times New Roman" w:eastAsia="Times New Roman" w:hAnsi="Times New Roman" w:cs="Times New Roman"/>
          <w:sz w:val="24"/>
          <w:szCs w:val="24"/>
          <w:lang w:eastAsia="ru-RU"/>
        </w:rPr>
      </w:pPr>
      <w:r w:rsidRPr="00BB533D">
        <w:rPr>
          <w:rFonts w:ascii="Times New Roman" w:eastAsia="Times New Roman" w:hAnsi="Times New Roman" w:cs="Times New Roman"/>
          <w:sz w:val="24"/>
          <w:szCs w:val="24"/>
          <w:lang w:eastAsia="ru-RU"/>
        </w:rPr>
        <w:t> В 2007 году ученица 10- го класса Казарбаева Василя получила Гран-при в республиканском конкурсе молодых сказителей эпоса «Урал батыр», а в 2009 году ученицы второго класса Идрисова Регина и Ласынова Сюмбель заняли первое и второе места на районном уровне.В 2012 году ученица 7-го класса Казарбаева Гульнара получила первое место  в республиканском конкурсе молодых сказителей эпоса «Урал батыр".</w:t>
      </w:r>
    </w:p>
    <w:p w:rsidR="00BB533D" w:rsidRPr="00BB533D" w:rsidRDefault="00BB533D" w:rsidP="00BB533D">
      <w:pPr>
        <w:ind w:firstLine="709"/>
        <w:rPr>
          <w:rFonts w:ascii="Times New Roman" w:eastAsia="Times New Roman" w:hAnsi="Times New Roman" w:cs="Times New Roman"/>
          <w:sz w:val="24"/>
          <w:szCs w:val="24"/>
          <w:lang w:eastAsia="ru-RU"/>
        </w:rPr>
      </w:pPr>
      <w:r w:rsidRPr="00BB533D">
        <w:rPr>
          <w:rFonts w:ascii="Times New Roman" w:eastAsia="Times New Roman" w:hAnsi="Times New Roman" w:cs="Times New Roman"/>
          <w:sz w:val="24"/>
          <w:szCs w:val="24"/>
          <w:lang w:eastAsia="ru-RU"/>
        </w:rPr>
        <w:t>В 2012 году команда школы заняла 6 место на республиканском конкурсе "Патриоты Башкортостана", а ученик 7-го класса Давлетбаев Сынгыз стал вторым в индивидуальном зачете. </w:t>
      </w:r>
    </w:p>
    <w:p w:rsidR="00954E51" w:rsidRDefault="003031ED" w:rsidP="003F70BF">
      <w:pPr>
        <w:ind w:firstLine="709"/>
      </w:pPr>
      <w:r>
        <w:rPr>
          <w:rFonts w:ascii="Times New Roman" w:eastAsia="Times New Roman" w:hAnsi="Times New Roman" w:cs="Times New Roman"/>
          <w:sz w:val="24"/>
          <w:szCs w:val="24"/>
          <w:lang w:eastAsia="ru-RU"/>
        </w:rPr>
        <w:t xml:space="preserve"> </w:t>
      </w:r>
      <w:r w:rsidR="00360F25" w:rsidRPr="00360F25">
        <w:rPr>
          <w:rFonts w:ascii="Times New Roman" w:eastAsia="Times New Roman" w:hAnsi="Times New Roman" w:cs="Times New Roman"/>
          <w:sz w:val="24"/>
          <w:szCs w:val="24"/>
          <w:lang w:eastAsia="ru-RU"/>
        </w:rPr>
        <w:t xml:space="preserve">На повышение качества знаний оказывает влияние и укрепление материально – технической базы школы. </w:t>
      </w:r>
      <w:r w:rsidR="00BB533D">
        <w:rPr>
          <w:rFonts w:ascii="Times New Roman" w:eastAsia="Times New Roman" w:hAnsi="Times New Roman" w:cs="Times New Roman"/>
          <w:sz w:val="24"/>
          <w:szCs w:val="24"/>
          <w:lang w:eastAsia="ru-RU"/>
        </w:rPr>
        <w:t>В</w:t>
      </w:r>
      <w:r w:rsidR="00360F25" w:rsidRPr="00360F25">
        <w:rPr>
          <w:rFonts w:ascii="Times New Roman" w:eastAsia="Times New Roman" w:hAnsi="Times New Roman" w:cs="Times New Roman"/>
          <w:sz w:val="24"/>
          <w:szCs w:val="24"/>
          <w:lang w:eastAsia="ru-RU"/>
        </w:rPr>
        <w:t xml:space="preserve"> рамках национальной программы «Образование» получены кабинет физики, школьный автобус. Учитель математики Давлетбаева Матур Хизбулловна и учитель башкирского языка и литературы Валишина Янылбика Равилевна стали победителями конкурса «Лучшие учителя России».</w:t>
      </w:r>
      <w:r>
        <w:rPr>
          <w:rFonts w:ascii="Times New Roman" w:eastAsia="Times New Roman" w:hAnsi="Times New Roman" w:cs="Times New Roman"/>
          <w:sz w:val="24"/>
          <w:szCs w:val="24"/>
          <w:lang w:eastAsia="ru-RU"/>
        </w:rPr>
        <w:t xml:space="preserve"> </w:t>
      </w:r>
    </w:p>
    <w:sectPr w:rsidR="00954E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25"/>
    <w:rsid w:val="003031ED"/>
    <w:rsid w:val="00360F25"/>
    <w:rsid w:val="003F70BF"/>
    <w:rsid w:val="00560FA9"/>
    <w:rsid w:val="006421F8"/>
    <w:rsid w:val="00954E51"/>
    <w:rsid w:val="00BB5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076CDC-AEF1-47E9-8B74-64BC0D64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199345">
      <w:bodyDiv w:val="1"/>
      <w:marLeft w:val="0"/>
      <w:marRight w:val="0"/>
      <w:marTop w:val="0"/>
      <w:marBottom w:val="0"/>
      <w:divBdr>
        <w:top w:val="none" w:sz="0" w:space="0" w:color="auto"/>
        <w:left w:val="none" w:sz="0" w:space="0" w:color="auto"/>
        <w:bottom w:val="none" w:sz="0" w:space="0" w:color="auto"/>
        <w:right w:val="none" w:sz="0" w:space="0" w:color="auto"/>
      </w:divBdr>
      <w:divsChild>
        <w:div w:id="1618103336">
          <w:marLeft w:val="0"/>
          <w:marRight w:val="0"/>
          <w:marTop w:val="0"/>
          <w:marBottom w:val="0"/>
          <w:divBdr>
            <w:top w:val="none" w:sz="0" w:space="0" w:color="auto"/>
            <w:left w:val="none" w:sz="0" w:space="0" w:color="auto"/>
            <w:bottom w:val="none" w:sz="0" w:space="0" w:color="auto"/>
            <w:right w:val="none" w:sz="0" w:space="0" w:color="auto"/>
          </w:divBdr>
          <w:divsChild>
            <w:div w:id="1301228680">
              <w:marLeft w:val="3750"/>
              <w:marRight w:val="0"/>
              <w:marTop w:val="0"/>
              <w:marBottom w:val="0"/>
              <w:divBdr>
                <w:top w:val="none" w:sz="0" w:space="0" w:color="auto"/>
                <w:left w:val="none" w:sz="0" w:space="0" w:color="auto"/>
                <w:bottom w:val="none" w:sz="0" w:space="0" w:color="auto"/>
                <w:right w:val="none" w:sz="0" w:space="0" w:color="auto"/>
              </w:divBdr>
              <w:divsChild>
                <w:div w:id="452598875">
                  <w:marLeft w:val="0"/>
                  <w:marRight w:val="0"/>
                  <w:marTop w:val="0"/>
                  <w:marBottom w:val="0"/>
                  <w:divBdr>
                    <w:top w:val="none" w:sz="0" w:space="0" w:color="auto"/>
                    <w:left w:val="none" w:sz="0" w:space="0" w:color="auto"/>
                    <w:bottom w:val="none" w:sz="0" w:space="0" w:color="auto"/>
                    <w:right w:val="none" w:sz="0" w:space="0" w:color="auto"/>
                  </w:divBdr>
                  <w:divsChild>
                    <w:div w:id="909198044">
                      <w:marLeft w:val="0"/>
                      <w:marRight w:val="0"/>
                      <w:marTop w:val="0"/>
                      <w:marBottom w:val="0"/>
                      <w:divBdr>
                        <w:top w:val="none" w:sz="0" w:space="0" w:color="auto"/>
                        <w:left w:val="none" w:sz="0" w:space="0" w:color="auto"/>
                        <w:bottom w:val="none" w:sz="0" w:space="0" w:color="auto"/>
                        <w:right w:val="none" w:sz="0" w:space="0" w:color="auto"/>
                      </w:divBdr>
                    </w:div>
                    <w:div w:id="75051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14631946">
      <w:bodyDiv w:val="1"/>
      <w:marLeft w:val="0"/>
      <w:marRight w:val="0"/>
      <w:marTop w:val="0"/>
      <w:marBottom w:val="0"/>
      <w:divBdr>
        <w:top w:val="none" w:sz="0" w:space="0" w:color="auto"/>
        <w:left w:val="none" w:sz="0" w:space="0" w:color="auto"/>
        <w:bottom w:val="none" w:sz="0" w:space="0" w:color="auto"/>
        <w:right w:val="none" w:sz="0" w:space="0" w:color="auto"/>
      </w:divBdr>
      <w:divsChild>
        <w:div w:id="1364092959">
          <w:marLeft w:val="0"/>
          <w:marRight w:val="0"/>
          <w:marTop w:val="0"/>
          <w:marBottom w:val="0"/>
          <w:divBdr>
            <w:top w:val="none" w:sz="0" w:space="0" w:color="auto"/>
            <w:left w:val="none" w:sz="0" w:space="0" w:color="auto"/>
            <w:bottom w:val="none" w:sz="0" w:space="0" w:color="auto"/>
            <w:right w:val="none" w:sz="0" w:space="0" w:color="auto"/>
          </w:divBdr>
        </w:div>
        <w:div w:id="82070593">
          <w:marLeft w:val="0"/>
          <w:marRight w:val="0"/>
          <w:marTop w:val="0"/>
          <w:marBottom w:val="0"/>
          <w:divBdr>
            <w:top w:val="none" w:sz="0" w:space="0" w:color="auto"/>
            <w:left w:val="none" w:sz="0" w:space="0" w:color="auto"/>
            <w:bottom w:val="none" w:sz="0" w:space="0" w:color="auto"/>
            <w:right w:val="none" w:sz="0" w:space="0" w:color="auto"/>
          </w:divBdr>
        </w:div>
        <w:div w:id="2123332976">
          <w:marLeft w:val="0"/>
          <w:marRight w:val="0"/>
          <w:marTop w:val="0"/>
          <w:marBottom w:val="0"/>
          <w:divBdr>
            <w:top w:val="none" w:sz="0" w:space="0" w:color="auto"/>
            <w:left w:val="none" w:sz="0" w:space="0" w:color="auto"/>
            <w:bottom w:val="none" w:sz="0" w:space="0" w:color="auto"/>
            <w:right w:val="none" w:sz="0" w:space="0" w:color="auto"/>
          </w:divBdr>
        </w:div>
        <w:div w:id="1819881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1231</Words>
  <Characters>7022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Резеда</cp:lastModifiedBy>
  <cp:revision>2</cp:revision>
  <dcterms:created xsi:type="dcterms:W3CDTF">2020-04-18T19:00:00Z</dcterms:created>
  <dcterms:modified xsi:type="dcterms:W3CDTF">2020-04-18T19:00:00Z</dcterms:modified>
</cp:coreProperties>
</file>